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111CC" w14:textId="33E16205" w:rsidR="006A4F26" w:rsidRPr="00532E5D" w:rsidRDefault="00206BB4" w:rsidP="008C6C3A">
      <w:pPr>
        <w:jc w:val="right"/>
        <w:rPr>
          <w:rFonts w:ascii="Times New Roman" w:hAnsi="Times New Roman"/>
          <w:b/>
          <w:lang w:val="lv-LV"/>
        </w:rPr>
      </w:pPr>
      <w:bookmarkStart w:id="0" w:name="_GoBack"/>
      <w:bookmarkEnd w:id="0"/>
      <w:r w:rsidRPr="003D08F6">
        <w:rPr>
          <w:rFonts w:ascii="Times New Roman" w:hAnsi="Times New Roman"/>
          <w:b/>
          <w:lang w:val="lv-LV"/>
        </w:rPr>
        <w:t>9</w:t>
      </w:r>
      <w:r w:rsidR="006A4F26" w:rsidRPr="003D08F6">
        <w:rPr>
          <w:rFonts w:ascii="Times New Roman" w:hAnsi="Times New Roman"/>
          <w:b/>
          <w:lang w:val="lv-LV"/>
        </w:rPr>
        <w:t>. pielikums</w:t>
      </w:r>
    </w:p>
    <w:p w14:paraId="2E529B0E" w14:textId="77777777" w:rsidR="00E927D5" w:rsidRPr="00E927D5" w:rsidRDefault="00E927D5" w:rsidP="00E927D5">
      <w:pPr>
        <w:jc w:val="right"/>
        <w:rPr>
          <w:rFonts w:ascii="Times New Roman" w:hAnsi="Times New Roman"/>
          <w:i/>
          <w:lang w:val="lv-LV"/>
        </w:rPr>
      </w:pPr>
      <w:r w:rsidRPr="00E927D5">
        <w:rPr>
          <w:rFonts w:ascii="Times New Roman" w:hAnsi="Times New Roman"/>
          <w:i/>
          <w:lang w:val="lv-LV"/>
        </w:rPr>
        <w:t xml:space="preserve">Platformas “Biomedicīnas un </w:t>
      </w:r>
      <w:proofErr w:type="spellStart"/>
      <w:r w:rsidRPr="00E927D5">
        <w:rPr>
          <w:rFonts w:ascii="Times New Roman" w:hAnsi="Times New Roman"/>
          <w:i/>
          <w:lang w:val="lv-LV"/>
        </w:rPr>
        <w:t>fotonikas</w:t>
      </w:r>
      <w:proofErr w:type="spellEnd"/>
      <w:r w:rsidRPr="00E927D5">
        <w:rPr>
          <w:rFonts w:ascii="Times New Roman" w:hAnsi="Times New Roman"/>
          <w:i/>
          <w:lang w:val="lv-LV"/>
        </w:rPr>
        <w:t xml:space="preserve"> pētniecības</w:t>
      </w:r>
    </w:p>
    <w:p w14:paraId="32133ABC" w14:textId="77777777" w:rsidR="00E927D5" w:rsidRPr="00E927D5" w:rsidRDefault="00E927D5" w:rsidP="00E927D5">
      <w:pPr>
        <w:jc w:val="right"/>
        <w:rPr>
          <w:rFonts w:ascii="Times New Roman" w:hAnsi="Times New Roman"/>
          <w:i/>
          <w:lang w:val="lv-LV"/>
        </w:rPr>
      </w:pPr>
      <w:r w:rsidRPr="00E927D5">
        <w:rPr>
          <w:rFonts w:ascii="Times New Roman" w:hAnsi="Times New Roman"/>
          <w:i/>
          <w:lang w:val="lv-LV"/>
        </w:rPr>
        <w:t xml:space="preserve"> platforma inovatīvu produktu radīšanai (</w:t>
      </w:r>
      <w:proofErr w:type="spellStart"/>
      <w:r w:rsidRPr="00E927D5">
        <w:rPr>
          <w:rFonts w:ascii="Times New Roman" w:hAnsi="Times New Roman"/>
          <w:i/>
          <w:lang w:val="lv-LV"/>
        </w:rPr>
        <w:t>BioPhoT</w:t>
      </w:r>
      <w:proofErr w:type="spellEnd"/>
      <w:r w:rsidRPr="00E927D5">
        <w:rPr>
          <w:rFonts w:ascii="Times New Roman" w:hAnsi="Times New Roman"/>
          <w:i/>
          <w:lang w:val="lv-LV"/>
        </w:rPr>
        <w:t>)”</w:t>
      </w:r>
    </w:p>
    <w:p w14:paraId="6B63D2FF" w14:textId="26C0FF30" w:rsidR="00251D56" w:rsidRPr="006912D5" w:rsidRDefault="00E927D5" w:rsidP="00E927D5">
      <w:pPr>
        <w:jc w:val="right"/>
        <w:rPr>
          <w:rFonts w:ascii="Times New Roman" w:hAnsi="Times New Roman"/>
          <w:i/>
          <w:lang w:val="lv-LV"/>
        </w:rPr>
      </w:pPr>
      <w:r w:rsidRPr="00E927D5">
        <w:rPr>
          <w:rFonts w:ascii="Times New Roman" w:hAnsi="Times New Roman"/>
          <w:i/>
          <w:lang w:val="lv-LV"/>
        </w:rPr>
        <w:t xml:space="preserve"> pētniecības un inovāciju projektu konkursa nolikumam</w:t>
      </w:r>
    </w:p>
    <w:p w14:paraId="6FA27213" w14:textId="77777777" w:rsidR="006A4F26" w:rsidRPr="00532E5D" w:rsidRDefault="006A4F26" w:rsidP="008C6C3A">
      <w:pPr>
        <w:jc w:val="center"/>
        <w:rPr>
          <w:rFonts w:ascii="Times New Roman" w:hAnsi="Times New Roman"/>
          <w:lang w:val="lv-LV"/>
        </w:rPr>
      </w:pPr>
    </w:p>
    <w:p w14:paraId="6CC9B409" w14:textId="59550DC8" w:rsidR="00EB6FFD" w:rsidRPr="00532E5D" w:rsidRDefault="006A4F26" w:rsidP="008C6C3A">
      <w:pPr>
        <w:jc w:val="center"/>
        <w:rPr>
          <w:rFonts w:ascii="Times New Roman" w:hAnsi="Times New Roman"/>
          <w:b/>
          <w:lang w:val="lv-LV"/>
        </w:rPr>
      </w:pPr>
      <w:r w:rsidRPr="00532E5D" w:rsidDel="006A4F26">
        <w:rPr>
          <w:rFonts w:ascii="Times New Roman" w:hAnsi="Times New Roman"/>
          <w:lang w:val="lv-LV"/>
        </w:rPr>
        <w:t xml:space="preserve"> </w:t>
      </w:r>
      <w:r w:rsidR="00206BB4" w:rsidRPr="00206BB4">
        <w:rPr>
          <w:rFonts w:ascii="Times New Roman" w:hAnsi="Times New Roman"/>
          <w:b/>
          <w:lang w:val="lv-LV"/>
        </w:rPr>
        <w:t>Pētniecības un inovāciju projektu (PIP) pieteikumu 2.kārtas administratīvās atbilstības kritēriju vērtēšanas veidlapa</w:t>
      </w:r>
    </w:p>
    <w:p w14:paraId="2F4F4DFB" w14:textId="77777777" w:rsidR="00EB6FFD" w:rsidRPr="00532E5D" w:rsidRDefault="00EB6FFD" w:rsidP="008C6C3A">
      <w:pPr>
        <w:jc w:val="right"/>
        <w:rPr>
          <w:rFonts w:ascii="Times New Roman" w:hAnsi="Times New Roman"/>
          <w:lang w:val="lv-LV"/>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616"/>
        <w:gridCol w:w="5592"/>
        <w:gridCol w:w="1444"/>
      </w:tblGrid>
      <w:tr w:rsidR="00744625" w:rsidRPr="00532E5D" w14:paraId="72AB2634" w14:textId="77777777" w:rsidTr="65918CA6">
        <w:tc>
          <w:tcPr>
            <w:tcW w:w="10228" w:type="dxa"/>
            <w:gridSpan w:val="4"/>
          </w:tcPr>
          <w:p w14:paraId="106F622A"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Projekta</w:t>
            </w:r>
            <w:r w:rsidR="006A4F26" w:rsidRPr="00532E5D">
              <w:rPr>
                <w:rFonts w:ascii="Times New Roman" w:hAnsi="Times New Roman"/>
                <w:color w:val="000000"/>
                <w:lang w:val="lv-LV"/>
              </w:rPr>
              <w:t xml:space="preserve"> pieteikuma</w:t>
            </w:r>
            <w:r w:rsidRPr="00532E5D">
              <w:rPr>
                <w:rFonts w:ascii="Times New Roman" w:hAnsi="Times New Roman"/>
                <w:color w:val="000000"/>
                <w:lang w:val="lv-LV"/>
              </w:rPr>
              <w:t xml:space="preserve"> Nr.:</w:t>
            </w:r>
          </w:p>
          <w:p w14:paraId="1C159FC8"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 xml:space="preserve">Projekta </w:t>
            </w:r>
            <w:r w:rsidR="006A4F26" w:rsidRPr="00532E5D">
              <w:rPr>
                <w:rFonts w:ascii="Times New Roman" w:hAnsi="Times New Roman"/>
                <w:color w:val="000000"/>
                <w:lang w:val="lv-LV"/>
              </w:rPr>
              <w:t xml:space="preserve">pieteikuma </w:t>
            </w:r>
            <w:r w:rsidRPr="00532E5D">
              <w:rPr>
                <w:rFonts w:ascii="Times New Roman" w:hAnsi="Times New Roman"/>
                <w:color w:val="000000"/>
                <w:lang w:val="lv-LV"/>
              </w:rPr>
              <w:t xml:space="preserve">nosaukums: </w:t>
            </w:r>
          </w:p>
          <w:p w14:paraId="049F69D1" w14:textId="5B1B22DD" w:rsidR="00416BAE" w:rsidRPr="00532E5D" w:rsidRDefault="00416BAE"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Projekta pieteikuma iesniedzēj</w:t>
            </w:r>
            <w:r w:rsidR="00E16917" w:rsidRPr="00532E5D">
              <w:rPr>
                <w:rFonts w:ascii="Times New Roman" w:hAnsi="Times New Roman"/>
                <w:color w:val="000000"/>
                <w:lang w:val="lv-LV"/>
              </w:rPr>
              <w:t>s:</w:t>
            </w:r>
          </w:p>
        </w:tc>
      </w:tr>
      <w:tr w:rsidR="00076D0C" w:rsidRPr="00532E5D" w14:paraId="6231D801" w14:textId="77777777" w:rsidTr="65918CA6">
        <w:tc>
          <w:tcPr>
            <w:tcW w:w="576" w:type="dxa"/>
          </w:tcPr>
          <w:p w14:paraId="2AE58A55"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Nr. p.k.</w:t>
            </w:r>
          </w:p>
        </w:tc>
        <w:tc>
          <w:tcPr>
            <w:tcW w:w="2616" w:type="dxa"/>
          </w:tcPr>
          <w:p w14:paraId="42F8B905" w14:textId="2671F5D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532E5D">
              <w:rPr>
                <w:rFonts w:ascii="Times New Roman" w:hAnsi="Times New Roman"/>
                <w:color w:val="000000"/>
                <w:lang w:val="lv-LV"/>
              </w:rPr>
              <w:t>Kritērij</w:t>
            </w:r>
            <w:r w:rsidR="007F265E">
              <w:rPr>
                <w:rFonts w:ascii="Times New Roman" w:hAnsi="Times New Roman"/>
                <w:color w:val="000000"/>
                <w:lang w:val="lv-LV"/>
              </w:rPr>
              <w:t>s</w:t>
            </w:r>
          </w:p>
        </w:tc>
        <w:tc>
          <w:tcPr>
            <w:tcW w:w="5592" w:type="dxa"/>
          </w:tcPr>
          <w:p w14:paraId="15970905" w14:textId="2578A6A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532E5D">
              <w:rPr>
                <w:rFonts w:ascii="Times New Roman" w:hAnsi="Times New Roman"/>
                <w:color w:val="000000"/>
                <w:lang w:val="lv-LV"/>
              </w:rPr>
              <w:t>Izpilde</w:t>
            </w:r>
          </w:p>
        </w:tc>
        <w:tc>
          <w:tcPr>
            <w:tcW w:w="1444" w:type="dxa"/>
          </w:tcPr>
          <w:p w14:paraId="5ADEBBFF" w14:textId="0BE61A99"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Jā/Nē</w:t>
            </w:r>
          </w:p>
          <w:p w14:paraId="2DDF14E8"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(nav papildināmi)</w:t>
            </w:r>
          </w:p>
        </w:tc>
      </w:tr>
      <w:tr w:rsidR="00076D0C" w:rsidRPr="00775B1F" w14:paraId="1996D045" w14:textId="77777777" w:rsidTr="65918CA6">
        <w:tc>
          <w:tcPr>
            <w:tcW w:w="576" w:type="dxa"/>
          </w:tcPr>
          <w:p w14:paraId="2D388265"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1.</w:t>
            </w:r>
          </w:p>
        </w:tc>
        <w:tc>
          <w:tcPr>
            <w:tcW w:w="2616" w:type="dxa"/>
          </w:tcPr>
          <w:p w14:paraId="70A144F7" w14:textId="77777777" w:rsidR="00076D0C" w:rsidRPr="00C16988"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projekta pieteikums ir pilnībā aizpildīts, noformēts un iesniegts, izmantojot informācijas sistēmu</w:t>
            </w:r>
          </w:p>
          <w:p w14:paraId="6BEF22F9" w14:textId="06E37D37" w:rsidR="00495EE3" w:rsidRPr="00C16988"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(Ministru kabineta 2018.</w:t>
            </w:r>
            <w:r w:rsidR="006069E0" w:rsidRPr="00C16988">
              <w:rPr>
                <w:rFonts w:ascii="Times New Roman" w:hAnsi="Times New Roman"/>
                <w:lang w:val="lv-LV"/>
              </w:rPr>
              <w:t xml:space="preserve"> </w:t>
            </w:r>
            <w:r w:rsidRPr="00C16988">
              <w:rPr>
                <w:rFonts w:ascii="Times New Roman" w:hAnsi="Times New Roman"/>
                <w:lang w:val="lv-LV"/>
              </w:rPr>
              <w:t>gada 4.</w:t>
            </w:r>
            <w:r w:rsidR="006069E0" w:rsidRPr="00C16988">
              <w:rPr>
                <w:rFonts w:ascii="Times New Roman" w:hAnsi="Times New Roman"/>
                <w:lang w:val="lv-LV"/>
              </w:rPr>
              <w:t xml:space="preserve"> </w:t>
            </w:r>
            <w:r w:rsidRPr="00C16988">
              <w:rPr>
                <w:rFonts w:ascii="Times New Roman" w:hAnsi="Times New Roman"/>
                <w:lang w:val="lv-LV"/>
              </w:rPr>
              <w:t>septembra noteikumu Nr.</w:t>
            </w:r>
            <w:r w:rsidR="006069E0" w:rsidRPr="00C16988">
              <w:rPr>
                <w:rFonts w:ascii="Times New Roman" w:hAnsi="Times New Roman"/>
                <w:lang w:val="lv-LV"/>
              </w:rPr>
              <w:t xml:space="preserve"> </w:t>
            </w:r>
            <w:r w:rsidRPr="00C16988">
              <w:rPr>
                <w:rFonts w:ascii="Times New Roman" w:hAnsi="Times New Roman"/>
                <w:lang w:val="lv-LV"/>
              </w:rPr>
              <w:t>560 “Valsts pētījumu programmu projektu īstenošana” (turpmāk – MK noteikumi) 19.1.</w:t>
            </w:r>
            <w:r w:rsidR="006069E0" w:rsidRPr="00C16988">
              <w:rPr>
                <w:rFonts w:ascii="Times New Roman" w:hAnsi="Times New Roman"/>
                <w:lang w:val="lv-LV"/>
              </w:rPr>
              <w:t xml:space="preserve"> apakšpunkts</w:t>
            </w:r>
            <w:r w:rsidRPr="00C16988">
              <w:rPr>
                <w:rFonts w:ascii="Times New Roman" w:hAnsi="Times New Roman"/>
                <w:lang w:val="lv-LV"/>
              </w:rPr>
              <w:t>)</w:t>
            </w:r>
          </w:p>
        </w:tc>
        <w:tc>
          <w:tcPr>
            <w:tcW w:w="5592" w:type="dxa"/>
          </w:tcPr>
          <w:p w14:paraId="665D82E7" w14:textId="3B70EDA0" w:rsidR="00076D0C" w:rsidRPr="00C16988"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 xml:space="preserve">Projekta pieteikumu aizpilda un noformē atbilstoši </w:t>
            </w:r>
            <w:r w:rsidRPr="00206BB4">
              <w:rPr>
                <w:rFonts w:ascii="Times New Roman" w:hAnsi="Times New Roman"/>
                <w:lang w:val="lv-LV"/>
              </w:rPr>
              <w:t xml:space="preserve">nolikuma </w:t>
            </w:r>
            <w:r w:rsidR="00E927D5" w:rsidRPr="00206BB4">
              <w:rPr>
                <w:rFonts w:ascii="Times New Roman" w:hAnsi="Times New Roman"/>
                <w:lang w:val="lv-LV"/>
              </w:rPr>
              <w:t>6</w:t>
            </w:r>
            <w:r w:rsidRPr="00206BB4">
              <w:rPr>
                <w:rFonts w:ascii="Times New Roman" w:hAnsi="Times New Roman"/>
                <w:lang w:val="lv-LV"/>
              </w:rPr>
              <w:t xml:space="preserve">. pielikuma </w:t>
            </w:r>
            <w:r w:rsidRPr="00C16988">
              <w:rPr>
                <w:rFonts w:ascii="Times New Roman" w:hAnsi="Times New Roman"/>
                <w:lang w:val="lv-LV"/>
              </w:rPr>
              <w:t>“</w:t>
            </w:r>
            <w:r w:rsidR="00206BB4">
              <w:rPr>
                <w:rFonts w:ascii="Times New Roman" w:hAnsi="Times New Roman"/>
                <w:lang w:val="lv-LV"/>
              </w:rPr>
              <w:t>Platformas p</w:t>
            </w:r>
            <w:r w:rsidR="00E927D5" w:rsidRPr="00E927D5">
              <w:rPr>
                <w:rFonts w:ascii="Times New Roman" w:hAnsi="Times New Roman"/>
                <w:color w:val="000000"/>
                <w:lang w:val="lv-LV"/>
              </w:rPr>
              <w:t>rojekta 2. kārtas pieteikuma noformēšanas un iesniegšanas metodika</w:t>
            </w:r>
            <w:r w:rsidRPr="00C16988">
              <w:rPr>
                <w:rFonts w:ascii="Times New Roman" w:hAnsi="Times New Roman"/>
                <w:lang w:val="lv-LV"/>
              </w:rPr>
              <w:t>” (turpmāk – iesniegšanas metodika).</w:t>
            </w:r>
          </w:p>
          <w:p w14:paraId="2E05703A" w14:textId="6DE5898B" w:rsidR="00076D0C" w:rsidRPr="00C16988" w:rsidRDefault="00076D0C" w:rsidP="00E92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C16988">
              <w:rPr>
                <w:rFonts w:ascii="Times New Roman" w:hAnsi="Times New Roman"/>
                <w:lang w:val="lv-LV"/>
              </w:rPr>
              <w:t xml:space="preserve">Projekta pieteikums ir iesniegts informācijas sistēmā līdz </w:t>
            </w:r>
            <w:r w:rsidR="00DC19F6">
              <w:rPr>
                <w:rFonts w:ascii="Times New Roman" w:hAnsi="Times New Roman"/>
                <w:lang w:val="lv-LV"/>
              </w:rPr>
              <w:t xml:space="preserve">konkursa sludinājumā un </w:t>
            </w:r>
            <w:r w:rsidRPr="003D08F6">
              <w:rPr>
                <w:rFonts w:ascii="Times New Roman" w:hAnsi="Times New Roman"/>
                <w:lang w:val="lv-LV"/>
              </w:rPr>
              <w:t xml:space="preserve">nolikuma </w:t>
            </w:r>
            <w:r w:rsidR="00E927D5" w:rsidRPr="003D08F6">
              <w:rPr>
                <w:rFonts w:ascii="Times New Roman" w:hAnsi="Times New Roman"/>
                <w:lang w:val="lv-LV"/>
              </w:rPr>
              <w:t>46</w:t>
            </w:r>
            <w:r w:rsidRPr="003D08F6">
              <w:rPr>
                <w:rFonts w:ascii="Times New Roman" w:hAnsi="Times New Roman"/>
                <w:lang w:val="lv-LV"/>
              </w:rPr>
              <w:t xml:space="preserve">. punktā </w:t>
            </w:r>
            <w:r w:rsidRPr="00C16988">
              <w:rPr>
                <w:rFonts w:ascii="Times New Roman" w:hAnsi="Times New Roman"/>
                <w:lang w:val="lv-LV"/>
              </w:rPr>
              <w:t>noteiktajam konkursa beigu termiņam.</w:t>
            </w:r>
          </w:p>
        </w:tc>
        <w:tc>
          <w:tcPr>
            <w:tcW w:w="1444" w:type="dxa"/>
          </w:tcPr>
          <w:p w14:paraId="501D92D5" w14:textId="50C844D5"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775B1F" w14:paraId="519ECABB" w14:textId="77777777" w:rsidTr="65918CA6">
        <w:tc>
          <w:tcPr>
            <w:tcW w:w="576" w:type="dxa"/>
          </w:tcPr>
          <w:p w14:paraId="49C0A734" w14:textId="2C73B5F4"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2.</w:t>
            </w:r>
          </w:p>
        </w:tc>
        <w:tc>
          <w:tcPr>
            <w:tcW w:w="2616" w:type="dxa"/>
          </w:tcPr>
          <w:p w14:paraId="6F2DF5A8" w14:textId="77777777" w:rsidR="00076D0C" w:rsidRPr="00532E5D" w:rsidRDefault="00076D0C" w:rsidP="008C6C3A">
            <w:pPr>
              <w:jc w:val="both"/>
              <w:rPr>
                <w:rFonts w:ascii="Times New Roman" w:hAnsi="Times New Roman"/>
                <w:color w:val="000000"/>
                <w:lang w:val="lv-LV"/>
              </w:rPr>
            </w:pPr>
            <w:r w:rsidRPr="00532E5D">
              <w:rPr>
                <w:rFonts w:ascii="Times New Roman" w:hAnsi="Times New Roman"/>
                <w:color w:val="000000"/>
                <w:lang w:val="lv-LV"/>
              </w:rPr>
              <w:t>ir iesniegts projekta pieteikuma attiecīgo sadaļu tulkojums angļu valodā atbilstoši konkursa nolikuma prasībām</w:t>
            </w:r>
          </w:p>
          <w:p w14:paraId="7EDB624F" w14:textId="1ABDC172" w:rsidR="00495EE3" w:rsidRPr="00532E5D" w:rsidRDefault="00495EE3" w:rsidP="008C6C3A">
            <w:pPr>
              <w:jc w:val="both"/>
              <w:rPr>
                <w:rFonts w:ascii="Times New Roman" w:hAnsi="Times New Roman"/>
                <w:lang w:val="lv-LV"/>
              </w:rPr>
            </w:pPr>
            <w:r w:rsidRPr="00532E5D">
              <w:rPr>
                <w:rFonts w:ascii="Times New Roman" w:hAnsi="Times New Roman"/>
                <w:color w:val="000000"/>
                <w:lang w:val="lv-LV"/>
              </w:rPr>
              <w:t>(MK noteikumu 19.2.</w:t>
            </w:r>
            <w:r w:rsidR="006069E0"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668E670B" w14:textId="2810544D" w:rsidR="00076D0C" w:rsidRPr="00532E5D" w:rsidRDefault="00076D0C" w:rsidP="008C6C3A">
            <w:pPr>
              <w:jc w:val="both"/>
              <w:rPr>
                <w:rFonts w:ascii="Times New Roman" w:hAnsi="Times New Roman"/>
                <w:lang w:val="lv-LV"/>
              </w:rPr>
            </w:pPr>
            <w:r w:rsidRPr="00532E5D">
              <w:rPr>
                <w:rFonts w:ascii="Times New Roman" w:hAnsi="Times New Roman"/>
                <w:lang w:val="lv-LV"/>
              </w:rPr>
              <w:t xml:space="preserve">Projekta pieteikuma daļas aizpildītas angļu vai latviešu valodā atbilstoši iesniegšanas metodikas </w:t>
            </w:r>
            <w:r w:rsidR="003D08F6">
              <w:rPr>
                <w:rFonts w:ascii="Times New Roman" w:hAnsi="Times New Roman"/>
                <w:lang w:val="lv-LV"/>
              </w:rPr>
              <w:t>2.</w:t>
            </w:r>
            <w:r w:rsidRPr="00532E5D">
              <w:rPr>
                <w:rFonts w:ascii="Times New Roman" w:hAnsi="Times New Roman"/>
                <w:lang w:val="lv-LV"/>
              </w:rPr>
              <w:t xml:space="preserve"> punktam:</w:t>
            </w:r>
          </w:p>
          <w:p w14:paraId="63521956" w14:textId="7196B652" w:rsidR="00076D0C" w:rsidRPr="00532E5D" w:rsidRDefault="00076D0C" w:rsidP="008C6C3A">
            <w:pPr>
              <w:jc w:val="both"/>
              <w:rPr>
                <w:rFonts w:ascii="Times New Roman" w:hAnsi="Times New Roman"/>
                <w:lang w:val="lv-LV"/>
              </w:rPr>
            </w:pPr>
            <w:r w:rsidRPr="00532E5D">
              <w:rPr>
                <w:rFonts w:ascii="Times New Roman" w:hAnsi="Times New Roman"/>
                <w:lang w:val="lv-LV"/>
              </w:rPr>
              <w:t>1. A daļu “Vispārīgā informācija” un tās nodaļas aizpilda latviešu un angļu valodā</w:t>
            </w:r>
            <w:r w:rsidR="001603DA">
              <w:rPr>
                <w:rFonts w:ascii="Times New Roman" w:hAnsi="Times New Roman"/>
                <w:lang w:val="lv-LV"/>
              </w:rPr>
              <w:t>;</w:t>
            </w:r>
          </w:p>
          <w:p w14:paraId="5FA2E09E" w14:textId="7158B38A" w:rsidR="00076D0C" w:rsidRPr="00532E5D" w:rsidRDefault="00076D0C" w:rsidP="008C6C3A">
            <w:pPr>
              <w:jc w:val="both"/>
              <w:rPr>
                <w:rFonts w:ascii="Times New Roman" w:hAnsi="Times New Roman"/>
                <w:lang w:val="lv-LV"/>
              </w:rPr>
            </w:pPr>
            <w:r w:rsidRPr="00532E5D">
              <w:rPr>
                <w:rFonts w:ascii="Times New Roman" w:hAnsi="Times New Roman"/>
                <w:lang w:val="lv-LV"/>
              </w:rPr>
              <w:t>2. B daļu “Projekta apraksts”</w:t>
            </w:r>
            <w:r w:rsidR="00B80E67" w:rsidRPr="00532E5D">
              <w:rPr>
                <w:rFonts w:ascii="Times New Roman" w:hAnsi="Times New Roman"/>
                <w:lang w:val="lv-LV"/>
              </w:rPr>
              <w:t xml:space="preserve"> </w:t>
            </w:r>
            <w:r w:rsidRPr="00532E5D">
              <w:rPr>
                <w:rFonts w:ascii="Times New Roman" w:hAnsi="Times New Roman"/>
                <w:lang w:val="lv-LV"/>
              </w:rPr>
              <w:t>un C daļu “Curriculum Vitae” obligāti aizpilda angļu valodā (ir tiesības pievienot tulkojumu latviešu valodā)</w:t>
            </w:r>
            <w:r w:rsidR="001603DA">
              <w:rPr>
                <w:rFonts w:ascii="Times New Roman" w:hAnsi="Times New Roman"/>
                <w:lang w:val="lv-LV"/>
              </w:rPr>
              <w:t>;</w:t>
            </w:r>
          </w:p>
          <w:p w14:paraId="379A3F66" w14:textId="49993836" w:rsidR="00076D0C" w:rsidRPr="00532E5D" w:rsidRDefault="00076D0C" w:rsidP="0056560C">
            <w:pPr>
              <w:jc w:val="both"/>
              <w:rPr>
                <w:rFonts w:ascii="Times New Roman" w:hAnsi="Times New Roman"/>
                <w:lang w:val="lv-LV"/>
              </w:rPr>
            </w:pPr>
            <w:r w:rsidRPr="00532E5D">
              <w:rPr>
                <w:rFonts w:ascii="Times New Roman" w:hAnsi="Times New Roman"/>
                <w:lang w:val="lv-LV"/>
              </w:rPr>
              <w:t xml:space="preserve">3. D daļu “Projekta iesniedzēja apliecinājums”, E daļu “Projekta sadarbības partnera-zinātniskās institūcijas apliecinājums”, </w:t>
            </w:r>
            <w:r w:rsidR="0056560C">
              <w:rPr>
                <w:rFonts w:ascii="Times New Roman" w:hAnsi="Times New Roman"/>
                <w:lang w:val="lv-LV"/>
              </w:rPr>
              <w:t>F</w:t>
            </w:r>
            <w:r w:rsidRPr="00532E5D">
              <w:rPr>
                <w:rFonts w:ascii="Times New Roman" w:hAnsi="Times New Roman"/>
                <w:lang w:val="lv-LV"/>
              </w:rPr>
              <w:t xml:space="preserve"> daļu “Finanšu apgrozījuma pārskata veidlapa”</w:t>
            </w:r>
            <w:r w:rsidR="007F265E">
              <w:rPr>
                <w:rFonts w:ascii="Times New Roman" w:hAnsi="Times New Roman"/>
                <w:lang w:val="lv-LV"/>
              </w:rPr>
              <w:t>,</w:t>
            </w:r>
            <w:r w:rsidR="00BE6638" w:rsidRPr="00532E5D">
              <w:rPr>
                <w:rFonts w:ascii="Times New Roman" w:hAnsi="Times New Roman"/>
                <w:lang w:val="lv-LV"/>
              </w:rPr>
              <w:t xml:space="preserve"> </w:t>
            </w:r>
            <w:r w:rsidR="0056560C" w:rsidRPr="00E71713">
              <w:rPr>
                <w:rFonts w:ascii="Times New Roman" w:hAnsi="Times New Roman"/>
                <w:lang w:val="lv-LV"/>
              </w:rPr>
              <w:t>G</w:t>
            </w:r>
            <w:r w:rsidRPr="00E71713">
              <w:rPr>
                <w:rFonts w:ascii="Times New Roman" w:hAnsi="Times New Roman"/>
                <w:lang w:val="lv-LV"/>
              </w:rPr>
              <w:t xml:space="preserve"> daļu “Darbības, kurām nav saimnieciska rakstura”</w:t>
            </w:r>
            <w:r w:rsidR="007F265E" w:rsidRPr="00E71713">
              <w:rPr>
                <w:rFonts w:ascii="Times New Roman" w:hAnsi="Times New Roman"/>
                <w:lang w:val="lv-LV"/>
              </w:rPr>
              <w:t xml:space="preserve"> </w:t>
            </w:r>
          </w:p>
        </w:tc>
        <w:tc>
          <w:tcPr>
            <w:tcW w:w="1444" w:type="dxa"/>
          </w:tcPr>
          <w:p w14:paraId="41576A88" w14:textId="05375A92"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775B1F" w14:paraId="7988968C" w14:textId="77777777" w:rsidTr="65918CA6">
        <w:tc>
          <w:tcPr>
            <w:tcW w:w="576" w:type="dxa"/>
          </w:tcPr>
          <w:p w14:paraId="53D45447" w14:textId="0013F14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3.</w:t>
            </w:r>
          </w:p>
        </w:tc>
        <w:tc>
          <w:tcPr>
            <w:tcW w:w="2616" w:type="dxa"/>
          </w:tcPr>
          <w:p w14:paraId="06192152" w14:textId="77777777" w:rsidR="00076D0C" w:rsidRPr="00532E5D" w:rsidRDefault="00076D0C" w:rsidP="008C6C3A">
            <w:pPr>
              <w:jc w:val="both"/>
              <w:rPr>
                <w:rFonts w:ascii="Times New Roman" w:hAnsi="Times New Roman"/>
                <w:lang w:val="lv-LV"/>
              </w:rPr>
            </w:pPr>
            <w:r w:rsidRPr="00532E5D">
              <w:rPr>
                <w:rFonts w:ascii="Times New Roman" w:hAnsi="Times New Roman"/>
                <w:lang w:val="lv-LV"/>
              </w:rPr>
              <w:t>ir izpildītas konkursa nolikuma prasības par zinātniskās grupas dalības nosacījumiem</w:t>
            </w:r>
          </w:p>
          <w:p w14:paraId="13B21AA9" w14:textId="7CB2E237" w:rsidR="00495EE3" w:rsidRPr="00532E5D" w:rsidRDefault="00495EE3" w:rsidP="008C6C3A">
            <w:pPr>
              <w:jc w:val="both"/>
              <w:rPr>
                <w:rFonts w:ascii="Times New Roman" w:hAnsi="Times New Roman"/>
                <w:lang w:val="lv-LV"/>
              </w:rPr>
            </w:pPr>
            <w:r w:rsidRPr="00532E5D">
              <w:rPr>
                <w:rFonts w:ascii="Times New Roman" w:hAnsi="Times New Roman"/>
                <w:color w:val="000000"/>
                <w:lang w:val="lv-LV"/>
              </w:rPr>
              <w:t>(MK noteikumu 19.3.</w:t>
            </w:r>
            <w:r w:rsidR="006069E0"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40E5419E" w14:textId="3BE2C4BF" w:rsidR="00076D0C" w:rsidRPr="00532E5D" w:rsidRDefault="00076D0C" w:rsidP="008C6C3A">
            <w:pPr>
              <w:jc w:val="both"/>
              <w:rPr>
                <w:rFonts w:ascii="Times New Roman" w:hAnsi="Times New Roman"/>
                <w:lang w:val="lv-LV"/>
              </w:rPr>
            </w:pPr>
            <w:r w:rsidRPr="00532E5D">
              <w:rPr>
                <w:rFonts w:ascii="Times New Roman" w:hAnsi="Times New Roman"/>
                <w:lang w:val="lv-LV"/>
              </w:rPr>
              <w:t>Projekta vadītājs</w:t>
            </w:r>
            <w:r w:rsidR="00A371B7">
              <w:rPr>
                <w:rFonts w:ascii="Times New Roman" w:hAnsi="Times New Roman"/>
                <w:lang w:val="lv-LV"/>
              </w:rPr>
              <w:t xml:space="preserve"> ir zinātnieks.</w:t>
            </w:r>
            <w:r w:rsidRPr="00532E5D">
              <w:rPr>
                <w:rFonts w:ascii="Times New Roman" w:hAnsi="Times New Roman"/>
                <w:lang w:val="lv-LV"/>
              </w:rPr>
              <w:t xml:space="preserve"> </w:t>
            </w:r>
            <w:r w:rsidR="00A371B7">
              <w:rPr>
                <w:rFonts w:ascii="Times New Roman" w:hAnsi="Times New Roman"/>
                <w:lang w:val="lv-LV"/>
              </w:rPr>
              <w:t>G</w:t>
            </w:r>
            <w:r w:rsidRPr="00532E5D">
              <w:rPr>
                <w:rFonts w:ascii="Times New Roman" w:hAnsi="Times New Roman"/>
                <w:lang w:val="lv-LV"/>
              </w:rPr>
              <w:t>alvenie izpildītāji ir zinātnieki</w:t>
            </w:r>
            <w:r w:rsidR="00E95A72">
              <w:rPr>
                <w:rFonts w:ascii="Times New Roman" w:hAnsi="Times New Roman"/>
                <w:lang w:val="lv-LV"/>
              </w:rPr>
              <w:t xml:space="preserve"> un speciālisti</w:t>
            </w:r>
            <w:r w:rsidR="00F85B1D">
              <w:rPr>
                <w:rFonts w:ascii="Times New Roman" w:hAnsi="Times New Roman"/>
                <w:lang w:val="lv-LV"/>
              </w:rPr>
              <w:t>.</w:t>
            </w:r>
          </w:p>
          <w:p w14:paraId="1089868B" w14:textId="54342C2A" w:rsidR="00E16917" w:rsidRPr="00532E5D" w:rsidRDefault="00860879" w:rsidP="00F91F99">
            <w:pPr>
              <w:jc w:val="both"/>
              <w:rPr>
                <w:rFonts w:ascii="Times New Roman" w:hAnsi="Times New Roman"/>
                <w:lang w:val="lv-LV"/>
              </w:rPr>
            </w:pPr>
            <w:r w:rsidRPr="00860879">
              <w:rPr>
                <w:rFonts w:ascii="Times New Roman" w:hAnsi="Times New Roman"/>
                <w:lang w:val="lv-LV"/>
              </w:rPr>
              <w:t>Konkursa ietvaros PIP vadītājs un galvenie izpildītāji drīkst iesniegt vairākus PIP pieteikumus. Ja PIP vadītājs Konkursā iesniedz vairākus PIP pieteikumus, tad apstiprinātajos PIP vadītāja darba apjoms nedrīkst pārsniegt vienu pilnu slodzi (1 PLE</w:t>
            </w:r>
            <w:r>
              <w:rPr>
                <w:rFonts w:ascii="Times New Roman" w:hAnsi="Times New Roman"/>
                <w:lang w:val="lv-LV"/>
              </w:rPr>
              <w:t>)</w:t>
            </w:r>
          </w:p>
        </w:tc>
        <w:tc>
          <w:tcPr>
            <w:tcW w:w="1444" w:type="dxa"/>
          </w:tcPr>
          <w:p w14:paraId="32B58A54" w14:textId="190FDC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775B1F" w14:paraId="1C525870" w14:textId="77777777" w:rsidTr="65918CA6">
        <w:tc>
          <w:tcPr>
            <w:tcW w:w="576" w:type="dxa"/>
          </w:tcPr>
          <w:p w14:paraId="0804777E" w14:textId="534903AF"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4.</w:t>
            </w:r>
          </w:p>
        </w:tc>
        <w:tc>
          <w:tcPr>
            <w:tcW w:w="2616" w:type="dxa"/>
          </w:tcPr>
          <w:p w14:paraId="66573C83" w14:textId="2A182B06"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projektu īsteno zinātniskajā institūcijā, kas atbilst </w:t>
            </w:r>
            <w:r w:rsidR="00F85B1D">
              <w:rPr>
                <w:rFonts w:ascii="Times New Roman" w:hAnsi="Times New Roman"/>
                <w:lang w:val="lv-LV"/>
              </w:rPr>
              <w:t>MK</w:t>
            </w:r>
            <w:r w:rsidRPr="00532E5D">
              <w:rPr>
                <w:rFonts w:ascii="Times New Roman" w:hAnsi="Times New Roman"/>
                <w:lang w:val="lv-LV"/>
              </w:rPr>
              <w:t xml:space="preserve"> noteikumu prasībām</w:t>
            </w:r>
          </w:p>
          <w:p w14:paraId="2E68CF5A" w14:textId="7272CFDD" w:rsidR="00495EE3" w:rsidRPr="00532E5D"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(MK noteikumu 19.4.</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5079C051" w14:textId="5EF416A8" w:rsidR="00076D0C" w:rsidRPr="00532E5D" w:rsidRDefault="6D9DABDF"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65918CA6">
              <w:rPr>
                <w:rFonts w:ascii="Times New Roman" w:hAnsi="Times New Roman"/>
                <w:color w:val="000000" w:themeColor="text1"/>
                <w:lang w:val="lv-LV"/>
              </w:rPr>
              <w:t xml:space="preserve">Zinātniskā institūcija atbilst </w:t>
            </w:r>
            <w:r w:rsidR="07C29B7F" w:rsidRPr="65918CA6">
              <w:rPr>
                <w:rFonts w:ascii="Times New Roman" w:hAnsi="Times New Roman"/>
                <w:color w:val="000000" w:themeColor="text1"/>
                <w:lang w:val="lv-LV"/>
              </w:rPr>
              <w:t xml:space="preserve">MK </w:t>
            </w:r>
            <w:r w:rsidRPr="65918CA6">
              <w:rPr>
                <w:rFonts w:ascii="Times New Roman" w:hAnsi="Times New Roman"/>
                <w:color w:val="000000" w:themeColor="text1"/>
                <w:lang w:val="lv-LV"/>
              </w:rPr>
              <w:t>noteikumu 2.12. un 9.1. apakšpunktam</w:t>
            </w:r>
            <w:r w:rsidR="7D00DC69" w:rsidRPr="65918CA6">
              <w:rPr>
                <w:rFonts w:ascii="Times New Roman" w:hAnsi="Times New Roman"/>
                <w:color w:val="000000" w:themeColor="text1"/>
                <w:lang w:val="lv-LV"/>
              </w:rPr>
              <w:t>.</w:t>
            </w:r>
          </w:p>
          <w:p w14:paraId="5CCA4652" w14:textId="77777777" w:rsidR="00E07CFE" w:rsidRDefault="00E07CFE" w:rsidP="00F91F99">
            <w:pPr>
              <w:rPr>
                <w:rFonts w:ascii="Times New Roman" w:hAnsi="Times New Roman"/>
                <w:color w:val="000000"/>
                <w:lang w:val="lv-LV"/>
              </w:rPr>
            </w:pPr>
            <w:r w:rsidRPr="00532E5D">
              <w:rPr>
                <w:rFonts w:ascii="Times New Roman" w:hAnsi="Times New Roman"/>
                <w:color w:val="000000"/>
                <w:lang w:val="lv-LV"/>
              </w:rPr>
              <w:t xml:space="preserve">Vadlīnijas par atbilstību pētniecības organizācijas statusam atrodamas šeit: </w:t>
            </w:r>
          </w:p>
          <w:p w14:paraId="46E60AD2" w14:textId="21600D3A" w:rsidR="00F91F99" w:rsidRPr="00532E5D" w:rsidRDefault="007859F5" w:rsidP="00F91F99">
            <w:pPr>
              <w:rPr>
                <w:rFonts w:ascii="Times New Roman" w:hAnsi="Times New Roman"/>
                <w:color w:val="000000"/>
                <w:lang w:val="lv-LV"/>
              </w:rPr>
            </w:pPr>
            <w:hyperlink r:id="rId11" w:history="1">
              <w:r w:rsidR="00F91F99" w:rsidRPr="00D44DAE">
                <w:rPr>
                  <w:rStyle w:val="Hyperlink"/>
                  <w:rFonts w:ascii="Times New Roman" w:hAnsi="Times New Roman"/>
                  <w:lang w:val="lv-LV"/>
                </w:rPr>
                <w:t>https://www.izm.gov.lv/lv/metodika-petniecibas-un-zinasanu-izplatisanas-organizaciju-statusa-izvertejumam</w:t>
              </w:r>
            </w:hyperlink>
            <w:r w:rsidR="00F91F99">
              <w:rPr>
                <w:rFonts w:ascii="Times New Roman" w:hAnsi="Times New Roman"/>
                <w:color w:val="000000"/>
                <w:lang w:val="lv-LV"/>
              </w:rPr>
              <w:t xml:space="preserve"> </w:t>
            </w:r>
          </w:p>
        </w:tc>
        <w:tc>
          <w:tcPr>
            <w:tcW w:w="1444" w:type="dxa"/>
          </w:tcPr>
          <w:p w14:paraId="05E77A7A" w14:textId="1FF2F67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CF6DE4" w14:paraId="498A5CA4" w14:textId="77777777" w:rsidTr="65918CA6">
        <w:tc>
          <w:tcPr>
            <w:tcW w:w="576" w:type="dxa"/>
          </w:tcPr>
          <w:p w14:paraId="1E178A6B"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5.</w:t>
            </w:r>
          </w:p>
        </w:tc>
        <w:tc>
          <w:tcPr>
            <w:tcW w:w="2616" w:type="dxa"/>
          </w:tcPr>
          <w:p w14:paraId="76E4F2D4" w14:textId="6FB2FD9C" w:rsidR="00076D0C" w:rsidRPr="00532E5D" w:rsidRDefault="00076D0C" w:rsidP="008C6C3A">
            <w:pPr>
              <w:jc w:val="both"/>
              <w:rPr>
                <w:rFonts w:ascii="Times New Roman" w:hAnsi="Times New Roman"/>
                <w:lang w:val="lv-LV"/>
              </w:rPr>
            </w:pPr>
            <w:r w:rsidRPr="00532E5D">
              <w:rPr>
                <w:rFonts w:ascii="Times New Roman" w:hAnsi="Times New Roman"/>
                <w:lang w:val="lv-LV"/>
              </w:rPr>
              <w:t xml:space="preserve">ja projekta īstenošanā </w:t>
            </w:r>
            <w:r w:rsidRPr="00532E5D">
              <w:rPr>
                <w:rFonts w:ascii="Times New Roman" w:hAnsi="Times New Roman"/>
                <w:lang w:val="lv-LV"/>
              </w:rPr>
              <w:lastRenderedPageBreak/>
              <w:t xml:space="preserve">piedalās sadarbības partneris, tas atbilst </w:t>
            </w:r>
            <w:r w:rsidR="00F85B1D">
              <w:rPr>
                <w:rFonts w:ascii="Times New Roman" w:hAnsi="Times New Roman"/>
                <w:lang w:val="lv-LV"/>
              </w:rPr>
              <w:t>MK</w:t>
            </w:r>
            <w:r w:rsidRPr="00532E5D">
              <w:rPr>
                <w:rFonts w:ascii="Times New Roman" w:hAnsi="Times New Roman"/>
                <w:lang w:val="lv-LV"/>
              </w:rPr>
              <w:t xml:space="preserve"> noteikumu un konkursa nolikuma prasībām</w:t>
            </w:r>
          </w:p>
          <w:p w14:paraId="0825FA86" w14:textId="1A66BD24" w:rsidR="00495EE3" w:rsidRPr="00532E5D" w:rsidRDefault="00495EE3" w:rsidP="008C6C3A">
            <w:pPr>
              <w:jc w:val="both"/>
              <w:rPr>
                <w:rFonts w:ascii="Times New Roman" w:hAnsi="Times New Roman"/>
                <w:lang w:val="lv-LV"/>
              </w:rPr>
            </w:pPr>
            <w:r w:rsidRPr="00532E5D">
              <w:rPr>
                <w:rFonts w:ascii="Times New Roman" w:hAnsi="Times New Roman"/>
                <w:color w:val="000000"/>
                <w:lang w:val="lv-LV"/>
              </w:rPr>
              <w:t>(MK noteikumu 19.5.</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5CA7791E" w14:textId="7ECA0FFE" w:rsidR="00076D0C" w:rsidRPr="00532E5D" w:rsidRDefault="00E16917" w:rsidP="008C6C3A">
            <w:pPr>
              <w:jc w:val="both"/>
              <w:rPr>
                <w:rFonts w:ascii="Times New Roman" w:hAnsi="Times New Roman"/>
                <w:lang w:val="lv-LV"/>
              </w:rPr>
            </w:pPr>
            <w:r w:rsidRPr="00532E5D">
              <w:rPr>
                <w:rFonts w:ascii="Times New Roman" w:hAnsi="Times New Roman"/>
                <w:lang w:val="lv-LV"/>
              </w:rPr>
              <w:lastRenderedPageBreak/>
              <w:t xml:space="preserve">Zinātniskā institūcija atbilst </w:t>
            </w:r>
            <w:r w:rsidR="005814DA">
              <w:rPr>
                <w:rFonts w:ascii="Times New Roman" w:hAnsi="Times New Roman"/>
                <w:lang w:val="lv-LV"/>
              </w:rPr>
              <w:t xml:space="preserve">MK </w:t>
            </w:r>
            <w:r w:rsidRPr="00532E5D">
              <w:rPr>
                <w:rFonts w:ascii="Times New Roman" w:hAnsi="Times New Roman"/>
                <w:lang w:val="lv-LV"/>
              </w:rPr>
              <w:t xml:space="preserve">noteikumu 2.18. un </w:t>
            </w:r>
            <w:r w:rsidRPr="00532E5D">
              <w:rPr>
                <w:rFonts w:ascii="Times New Roman" w:hAnsi="Times New Roman"/>
                <w:lang w:val="lv-LV"/>
              </w:rPr>
              <w:lastRenderedPageBreak/>
              <w:t>2.12. apakšpunktam</w:t>
            </w:r>
            <w:r w:rsidR="00F91F99">
              <w:rPr>
                <w:rFonts w:ascii="Times New Roman" w:hAnsi="Times New Roman"/>
                <w:lang w:val="lv-LV"/>
              </w:rPr>
              <w:t>, ievērojot MK noteikumu 9.3.apakšpunktu.</w:t>
            </w:r>
          </w:p>
          <w:p w14:paraId="180DFAE1" w14:textId="1F08562D" w:rsidR="00E16917" w:rsidRPr="00532E5D" w:rsidRDefault="00E16917" w:rsidP="008C6C3A">
            <w:pPr>
              <w:jc w:val="both"/>
              <w:rPr>
                <w:rFonts w:ascii="Times New Roman" w:hAnsi="Times New Roman"/>
                <w:lang w:val="lv-LV"/>
              </w:rPr>
            </w:pPr>
          </w:p>
          <w:p w14:paraId="79E4FBC2" w14:textId="6FEA87B2" w:rsidR="00E07CFE" w:rsidRPr="00532E5D" w:rsidRDefault="00E07CFE" w:rsidP="008C6C3A">
            <w:pPr>
              <w:jc w:val="both"/>
              <w:rPr>
                <w:rFonts w:ascii="Times New Roman" w:hAnsi="Times New Roman"/>
                <w:lang w:val="lv-LV"/>
              </w:rPr>
            </w:pPr>
            <w:r w:rsidRPr="00532E5D">
              <w:rPr>
                <w:rFonts w:ascii="Times New Roman" w:hAnsi="Times New Roman"/>
                <w:color w:val="000000"/>
                <w:lang w:val="lv-LV"/>
              </w:rPr>
              <w:t xml:space="preserve">Vadlīnijas par atbilstību pētniecības organizācijas statusam atrodamas šeit: </w:t>
            </w:r>
            <w:hyperlink r:id="rId12" w:history="1">
              <w:r w:rsidR="00F553EC" w:rsidRPr="00D44DAE">
                <w:rPr>
                  <w:rStyle w:val="Hyperlink"/>
                  <w:rFonts w:ascii="Times New Roman" w:hAnsi="Times New Roman"/>
                  <w:lang w:val="lv-LV"/>
                </w:rPr>
                <w:t>https://www.izm.gov.lv/lv/metodika-petniecibas-un-zinasanu-izplatisanas-organizaciju-statusa-izvertejumam</w:t>
              </w:r>
            </w:hyperlink>
            <w:r w:rsidR="00F553EC">
              <w:rPr>
                <w:rFonts w:ascii="Times New Roman" w:hAnsi="Times New Roman"/>
                <w:color w:val="000000"/>
                <w:lang w:val="lv-LV"/>
              </w:rPr>
              <w:t xml:space="preserve"> </w:t>
            </w:r>
          </w:p>
        </w:tc>
        <w:tc>
          <w:tcPr>
            <w:tcW w:w="1444" w:type="dxa"/>
          </w:tcPr>
          <w:p w14:paraId="34089D61" w14:textId="697CF58C"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775B1F" w14:paraId="72E54903" w14:textId="77777777" w:rsidTr="65918CA6">
        <w:tc>
          <w:tcPr>
            <w:tcW w:w="576" w:type="dxa"/>
          </w:tcPr>
          <w:p w14:paraId="5C10E794" w14:textId="1FDE69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6.</w:t>
            </w:r>
          </w:p>
        </w:tc>
        <w:tc>
          <w:tcPr>
            <w:tcW w:w="2616" w:type="dxa"/>
          </w:tcPr>
          <w:p w14:paraId="0ADAA738"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projekta </w:t>
            </w:r>
            <w:r w:rsidR="00D712A2" w:rsidRPr="00532E5D">
              <w:rPr>
                <w:rFonts w:ascii="Times New Roman" w:hAnsi="Times New Roman"/>
                <w:lang w:val="lv-LV"/>
              </w:rPr>
              <w:t>pieteikumā</w:t>
            </w:r>
            <w:r w:rsidRPr="00532E5D">
              <w:rPr>
                <w:rFonts w:ascii="Times New Roman" w:hAnsi="Times New Roman"/>
                <w:lang w:val="lv-LV"/>
              </w:rPr>
              <w:t xml:space="preserve"> norādītās attiecināmās izmaksas atbilst konkursa nolikumā noteiktajām prasībām</w:t>
            </w:r>
          </w:p>
          <w:p w14:paraId="0F90F71B" w14:textId="399D3D8F" w:rsidR="00495EE3" w:rsidRPr="00532E5D"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(MK noteikumu 19.6.</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000F9CD8" w14:textId="79048D09" w:rsidR="00076D0C" w:rsidRPr="00532E5D" w:rsidRDefault="00E16917" w:rsidP="00F55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 xml:space="preserve">Projekta attiecināmo izmaksu īpatsvars atbilst </w:t>
            </w:r>
            <w:r w:rsidR="005814DA">
              <w:rPr>
                <w:rFonts w:ascii="Times New Roman" w:hAnsi="Times New Roman"/>
                <w:color w:val="000000"/>
                <w:lang w:val="lv-LV"/>
              </w:rPr>
              <w:t xml:space="preserve">MK </w:t>
            </w:r>
            <w:r w:rsidRPr="00532E5D">
              <w:rPr>
                <w:rFonts w:ascii="Times New Roman" w:hAnsi="Times New Roman"/>
                <w:color w:val="000000"/>
                <w:lang w:val="lv-LV"/>
              </w:rPr>
              <w:t xml:space="preserve">noteikumu </w:t>
            </w:r>
            <w:r w:rsidR="00F553EC">
              <w:rPr>
                <w:rFonts w:ascii="Times New Roman" w:hAnsi="Times New Roman"/>
                <w:color w:val="000000"/>
                <w:lang w:val="lv-LV"/>
              </w:rPr>
              <w:t>69</w:t>
            </w:r>
            <w:r w:rsidR="00BD04B5">
              <w:rPr>
                <w:rFonts w:ascii="Times New Roman" w:hAnsi="Times New Roman"/>
                <w:color w:val="000000"/>
                <w:lang w:val="lv-LV"/>
              </w:rPr>
              <w:t>.</w:t>
            </w:r>
            <w:r w:rsidR="00BD04B5" w:rsidRPr="00BD04B5">
              <w:rPr>
                <w:rFonts w:ascii="Times New Roman" w:hAnsi="Times New Roman"/>
                <w:color w:val="000000"/>
                <w:vertAlign w:val="superscript"/>
                <w:lang w:val="lv-LV"/>
              </w:rPr>
              <w:t>11</w:t>
            </w:r>
            <w:r w:rsidR="00BD04B5">
              <w:rPr>
                <w:rFonts w:ascii="Times New Roman" w:hAnsi="Times New Roman"/>
                <w:color w:val="000000"/>
                <w:lang w:val="lv-LV"/>
              </w:rPr>
              <w:t>2</w:t>
            </w:r>
            <w:r w:rsidRPr="00532E5D">
              <w:rPr>
                <w:rFonts w:ascii="Times New Roman" w:hAnsi="Times New Roman"/>
                <w:color w:val="000000"/>
                <w:lang w:val="lv-LV"/>
              </w:rPr>
              <w:t xml:space="preserve">. punktam (netiešās attiecināmās izmaksas sastāda 25% no </w:t>
            </w:r>
            <w:r w:rsidR="00BD04B5" w:rsidRPr="00BD04B5">
              <w:rPr>
                <w:rFonts w:ascii="Times New Roman" w:hAnsi="Times New Roman"/>
                <w:color w:val="000000"/>
                <w:lang w:val="lv-LV"/>
              </w:rPr>
              <w:t>tiešajām attiecināmajām izmaksām, izņemot tiešās attiecināmās izmaksas, kas radušās saistībā ar ārējo pakalpojumu izmaksām</w:t>
            </w:r>
            <w:r w:rsidRPr="00532E5D">
              <w:rPr>
                <w:rFonts w:ascii="Times New Roman" w:hAnsi="Times New Roman"/>
                <w:color w:val="000000"/>
                <w:lang w:val="lv-LV"/>
              </w:rPr>
              <w:t>)</w:t>
            </w:r>
            <w:r w:rsidR="00F85B1D">
              <w:rPr>
                <w:rFonts w:ascii="Times New Roman" w:hAnsi="Times New Roman"/>
                <w:color w:val="000000"/>
                <w:lang w:val="lv-LV"/>
              </w:rPr>
              <w:t>.</w:t>
            </w:r>
          </w:p>
        </w:tc>
        <w:tc>
          <w:tcPr>
            <w:tcW w:w="1444" w:type="dxa"/>
          </w:tcPr>
          <w:p w14:paraId="47646E39" w14:textId="753B53ED"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775B1F" w14:paraId="5D7CB2A6" w14:textId="77777777" w:rsidTr="65918CA6">
        <w:tc>
          <w:tcPr>
            <w:tcW w:w="576" w:type="dxa"/>
          </w:tcPr>
          <w:p w14:paraId="612EDCCB" w14:textId="7777777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7.</w:t>
            </w:r>
          </w:p>
        </w:tc>
        <w:tc>
          <w:tcPr>
            <w:tcW w:w="2616" w:type="dxa"/>
          </w:tcPr>
          <w:p w14:paraId="1FC5F2E3" w14:textId="018AE92C"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projekts atbilst </w:t>
            </w:r>
            <w:r w:rsidR="00F85B1D">
              <w:rPr>
                <w:rFonts w:ascii="Times New Roman" w:hAnsi="Times New Roman"/>
                <w:lang w:val="lv-LV"/>
              </w:rPr>
              <w:t xml:space="preserve">MK </w:t>
            </w:r>
            <w:r w:rsidRPr="00532E5D">
              <w:rPr>
                <w:rFonts w:ascii="Times New Roman" w:hAnsi="Times New Roman"/>
                <w:lang w:val="lv-LV"/>
              </w:rPr>
              <w:t>n</w:t>
            </w:r>
            <w:r w:rsidR="00495EE3" w:rsidRPr="00532E5D">
              <w:rPr>
                <w:rFonts w:ascii="Times New Roman" w:hAnsi="Times New Roman"/>
                <w:lang w:val="lv-LV"/>
              </w:rPr>
              <w:t>oteikumu 2.1. apakšpunktam</w:t>
            </w:r>
          </w:p>
          <w:p w14:paraId="5DD93661" w14:textId="604F5C8E" w:rsidR="00495EE3" w:rsidRPr="00532E5D"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color w:val="000000"/>
                <w:lang w:val="lv-LV"/>
              </w:rPr>
              <w:t>(MK noteikumu 19.7.</w:t>
            </w:r>
            <w:r w:rsidR="00E07CFE" w:rsidRPr="00532E5D">
              <w:rPr>
                <w:rFonts w:ascii="Times New Roman" w:hAnsi="Times New Roman"/>
                <w:color w:val="000000"/>
                <w:lang w:val="lv-LV"/>
              </w:rPr>
              <w:t xml:space="preserve"> </w:t>
            </w:r>
            <w:r w:rsidRPr="00532E5D">
              <w:rPr>
                <w:rFonts w:ascii="Times New Roman" w:hAnsi="Times New Roman"/>
                <w:color w:val="000000"/>
                <w:lang w:val="lv-LV"/>
              </w:rPr>
              <w:t>apakšpunkts)</w:t>
            </w:r>
          </w:p>
        </w:tc>
        <w:tc>
          <w:tcPr>
            <w:tcW w:w="5592" w:type="dxa"/>
          </w:tcPr>
          <w:p w14:paraId="688BA013" w14:textId="10AD37DB" w:rsidR="00076D0C" w:rsidRPr="00532E5D" w:rsidRDefault="00E16917"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532E5D">
              <w:rPr>
                <w:rFonts w:ascii="Times New Roman" w:hAnsi="Times New Roman"/>
                <w:lang w:val="lv-LV"/>
              </w:rPr>
              <w:t xml:space="preserve">Projekta pieteikumā plānotās darbības ir tādas darbības, kurām nav saimnieciska rakstura </w:t>
            </w:r>
            <w:r w:rsidR="00F85B1D">
              <w:rPr>
                <w:rFonts w:ascii="Times New Roman" w:hAnsi="Times New Roman"/>
                <w:lang w:val="lv-LV"/>
              </w:rPr>
              <w:t>(</w:t>
            </w:r>
            <w:r w:rsidR="005814DA">
              <w:rPr>
                <w:rFonts w:ascii="Times New Roman" w:hAnsi="Times New Roman"/>
                <w:lang w:val="lv-LV"/>
              </w:rPr>
              <w:t xml:space="preserve">MK </w:t>
            </w:r>
            <w:r w:rsidRPr="00532E5D">
              <w:rPr>
                <w:rFonts w:ascii="Times New Roman" w:hAnsi="Times New Roman"/>
                <w:lang w:val="lv-LV"/>
              </w:rPr>
              <w:t xml:space="preserve">noteikumu </w:t>
            </w:r>
            <w:r w:rsidR="008C6C3A">
              <w:rPr>
                <w:rFonts w:ascii="Times New Roman" w:hAnsi="Times New Roman"/>
                <w:lang w:val="lv-LV"/>
              </w:rPr>
              <w:t xml:space="preserve">2.1. un </w:t>
            </w:r>
            <w:r w:rsidRPr="00532E5D">
              <w:rPr>
                <w:rFonts w:ascii="Times New Roman" w:hAnsi="Times New Roman"/>
                <w:lang w:val="lv-LV"/>
              </w:rPr>
              <w:t>2.2. apakšpunkts)</w:t>
            </w:r>
            <w:r w:rsidR="00F85B1D">
              <w:rPr>
                <w:rFonts w:ascii="Times New Roman" w:hAnsi="Times New Roman"/>
                <w:lang w:val="lv-LV"/>
              </w:rPr>
              <w:t>.</w:t>
            </w:r>
          </w:p>
        </w:tc>
        <w:tc>
          <w:tcPr>
            <w:tcW w:w="1444" w:type="dxa"/>
          </w:tcPr>
          <w:p w14:paraId="710810E2" w14:textId="23C570F8"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775B1F" w14:paraId="61BD19FB" w14:textId="77777777" w:rsidTr="65918CA6">
        <w:tc>
          <w:tcPr>
            <w:tcW w:w="576" w:type="dxa"/>
          </w:tcPr>
          <w:p w14:paraId="13DE7096" w14:textId="0803A6D1"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8.</w:t>
            </w:r>
          </w:p>
        </w:tc>
        <w:tc>
          <w:tcPr>
            <w:tcW w:w="2616" w:type="dxa"/>
          </w:tcPr>
          <w:p w14:paraId="1EEA2A70" w14:textId="600BE66D" w:rsidR="00076D0C" w:rsidRPr="0033696F"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DB261C">
              <w:rPr>
                <w:rFonts w:ascii="Times New Roman" w:hAnsi="Times New Roman"/>
                <w:lang w:val="lv-LV"/>
              </w:rPr>
              <w:t>dubultā finansējuma riska nees</w:t>
            </w:r>
            <w:r w:rsidR="002B07C6" w:rsidRPr="00DB261C">
              <w:rPr>
                <w:rFonts w:ascii="Times New Roman" w:hAnsi="Times New Roman"/>
                <w:lang w:val="lv-LV"/>
              </w:rPr>
              <w:t>amī</w:t>
            </w:r>
            <w:r w:rsidRPr="0033696F">
              <w:rPr>
                <w:rFonts w:ascii="Times New Roman" w:hAnsi="Times New Roman"/>
                <w:lang w:val="lv-LV"/>
              </w:rPr>
              <w:t>ba ar citiem publiskajiem finansēšanas avotiem, tai skaitā ar Eiropas Savienības fondu finansējumu, ko apliecina projekta iesniedzēja projekta pieteikumam pievienots apliecinājums</w:t>
            </w:r>
          </w:p>
          <w:p w14:paraId="5791DBA5" w14:textId="5F9EA9F9" w:rsidR="00495EE3" w:rsidRPr="00DB261C" w:rsidRDefault="00495EE3"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E71713">
              <w:rPr>
                <w:rFonts w:ascii="Times New Roman" w:hAnsi="Times New Roman"/>
                <w:color w:val="000000"/>
                <w:lang w:val="lv-LV"/>
              </w:rPr>
              <w:t>(MK noteikumu 19.8.</w:t>
            </w:r>
            <w:r w:rsidR="00E07CFE" w:rsidRPr="00DB261C">
              <w:rPr>
                <w:rFonts w:ascii="Times New Roman" w:hAnsi="Times New Roman"/>
                <w:color w:val="000000"/>
                <w:lang w:val="lv-LV"/>
              </w:rPr>
              <w:t xml:space="preserve"> </w:t>
            </w:r>
            <w:r w:rsidRPr="00DB261C">
              <w:rPr>
                <w:rFonts w:ascii="Times New Roman" w:hAnsi="Times New Roman"/>
                <w:color w:val="000000"/>
                <w:lang w:val="lv-LV"/>
              </w:rPr>
              <w:t>apakšpunkts)</w:t>
            </w:r>
          </w:p>
        </w:tc>
        <w:tc>
          <w:tcPr>
            <w:tcW w:w="5592" w:type="dxa"/>
          </w:tcPr>
          <w:p w14:paraId="1532B064" w14:textId="7FCF51ED" w:rsidR="00076D0C" w:rsidRPr="00532E5D" w:rsidRDefault="00E16917" w:rsidP="00F25A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 xml:space="preserve">Projekta iesniedzējs un sadarbības partneri apliecinājumos (projekta iesniedzējam – D daļa “Projekta iesniedzēja apliecinājums”, sadarbības partnerim – E daļa “Projekta sadarbības partnera-zinātniskās institūcijas apliecinājums”, </w:t>
            </w:r>
            <w:r w:rsidR="00F25AA3">
              <w:rPr>
                <w:rFonts w:ascii="Times New Roman" w:hAnsi="Times New Roman"/>
                <w:color w:val="000000"/>
                <w:lang w:val="lv-LV"/>
              </w:rPr>
              <w:t>i</w:t>
            </w:r>
            <w:r w:rsidRPr="00532E5D">
              <w:rPr>
                <w:rFonts w:ascii="Times New Roman" w:hAnsi="Times New Roman"/>
                <w:color w:val="000000"/>
                <w:lang w:val="lv-LV"/>
              </w:rPr>
              <w:t>r apliecināta dubultā finansējuma riska nees</w:t>
            </w:r>
            <w:r w:rsidR="002B07C6">
              <w:rPr>
                <w:rFonts w:ascii="Times New Roman" w:hAnsi="Times New Roman"/>
                <w:color w:val="000000"/>
                <w:lang w:val="lv-LV"/>
              </w:rPr>
              <w:t>am</w:t>
            </w:r>
            <w:r w:rsidRPr="00532E5D">
              <w:rPr>
                <w:rFonts w:ascii="Times New Roman" w:hAnsi="Times New Roman"/>
                <w:color w:val="000000"/>
                <w:lang w:val="lv-LV"/>
              </w:rPr>
              <w:t>ība</w:t>
            </w:r>
            <w:r w:rsidR="00F85B1D">
              <w:rPr>
                <w:rFonts w:ascii="Times New Roman" w:hAnsi="Times New Roman"/>
                <w:color w:val="000000"/>
                <w:lang w:val="lv-LV"/>
              </w:rPr>
              <w:t>.</w:t>
            </w:r>
          </w:p>
        </w:tc>
        <w:tc>
          <w:tcPr>
            <w:tcW w:w="1444" w:type="dxa"/>
          </w:tcPr>
          <w:p w14:paraId="11A428C7" w14:textId="6A59E1A7" w:rsidR="00076D0C" w:rsidRPr="00532E5D" w:rsidRDefault="00076D0C"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5DEC78C5" w:rsidRPr="00775B1F" w14:paraId="77F6CBEC" w14:textId="77777777" w:rsidTr="65918CA6">
        <w:tc>
          <w:tcPr>
            <w:tcW w:w="576" w:type="dxa"/>
          </w:tcPr>
          <w:p w14:paraId="1D354A46" w14:textId="61EA4507" w:rsidR="5DEC78C5" w:rsidRPr="00DB261C" w:rsidRDefault="00532E5D" w:rsidP="008C6C3A">
            <w:pPr>
              <w:jc w:val="both"/>
              <w:rPr>
                <w:rFonts w:ascii="Times New Roman" w:hAnsi="Times New Roman"/>
                <w:color w:val="000000" w:themeColor="text1"/>
                <w:lang w:val="lv-LV"/>
              </w:rPr>
            </w:pPr>
            <w:r w:rsidRPr="00DB261C">
              <w:rPr>
                <w:rFonts w:ascii="Times New Roman" w:hAnsi="Times New Roman"/>
                <w:color w:val="000000" w:themeColor="text1"/>
                <w:lang w:val="lv-LV"/>
              </w:rPr>
              <w:t>9.</w:t>
            </w:r>
          </w:p>
        </w:tc>
        <w:tc>
          <w:tcPr>
            <w:tcW w:w="2616" w:type="dxa"/>
          </w:tcPr>
          <w:p w14:paraId="23EC082F" w14:textId="5BE45A95" w:rsidR="5DEC78C5" w:rsidRPr="00DB261C" w:rsidRDefault="00DB261C" w:rsidP="00DB26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lang w:val="lv-LV"/>
              </w:rPr>
            </w:pPr>
            <w:r w:rsidRPr="00DB261C">
              <w:rPr>
                <w:rStyle w:val="normaltextrun"/>
                <w:rFonts w:ascii="Times New Roman" w:eastAsia="Calibri" w:hAnsi="Times New Roman"/>
                <w:lang w:val="lv-LV"/>
              </w:rPr>
              <w:t>projekta</w:t>
            </w:r>
            <w:r w:rsidR="2340FEF8" w:rsidRPr="00DB261C">
              <w:rPr>
                <w:rStyle w:val="normaltextrun"/>
                <w:rFonts w:ascii="Times New Roman" w:eastAsia="Calibri" w:hAnsi="Times New Roman"/>
                <w:lang w:val="lv-LV"/>
              </w:rPr>
              <w:t> </w:t>
            </w:r>
            <w:r w:rsidRPr="00DB261C">
              <w:rPr>
                <w:rStyle w:val="normaltextrun"/>
                <w:rFonts w:ascii="Times New Roman" w:eastAsia="Calibri" w:hAnsi="Times New Roman"/>
                <w:lang w:val="lv-LV"/>
              </w:rPr>
              <w:t>pieteikumā ir p</w:t>
            </w:r>
            <w:r w:rsidRPr="0033696F">
              <w:rPr>
                <w:rStyle w:val="normaltextrun"/>
                <w:rFonts w:ascii="Times New Roman" w:eastAsia="Calibri" w:hAnsi="Times New Roman"/>
                <w:lang w:val="lv-LV"/>
              </w:rPr>
              <w:t>aredzēts vismaz viens Nolikuma 4</w:t>
            </w:r>
            <w:r w:rsidRPr="00E71713">
              <w:rPr>
                <w:rStyle w:val="normaltextrun"/>
                <w:rFonts w:ascii="Times New Roman" w:eastAsia="Calibri" w:hAnsi="Times New Roman"/>
                <w:lang w:val="lv-LV"/>
              </w:rPr>
              <w:t>7</w:t>
            </w:r>
            <w:r w:rsidRPr="00DB261C">
              <w:rPr>
                <w:rStyle w:val="normaltextrun"/>
                <w:rFonts w:ascii="Times New Roman" w:eastAsia="Calibri" w:hAnsi="Times New Roman"/>
                <w:lang w:val="lv-LV"/>
              </w:rPr>
              <w:t>. punktā minētais rezultāts un kā obligāts - Nolikuma 47.4 punktā definētais rezultāts</w:t>
            </w:r>
          </w:p>
        </w:tc>
        <w:tc>
          <w:tcPr>
            <w:tcW w:w="5592" w:type="dxa"/>
          </w:tcPr>
          <w:p w14:paraId="7701042D" w14:textId="026B0927" w:rsidR="5DEC78C5" w:rsidRPr="00532E5D" w:rsidRDefault="00DB261C" w:rsidP="00DB26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lang w:val="lv-LV"/>
              </w:rPr>
            </w:pPr>
            <w:r>
              <w:rPr>
                <w:rFonts w:ascii="Times New Roman" w:hAnsi="Times New Roman"/>
                <w:iCs/>
                <w:color w:val="000000" w:themeColor="text1"/>
                <w:lang w:val="lv-LV"/>
              </w:rPr>
              <w:t>P</w:t>
            </w:r>
            <w:r w:rsidRPr="00DB261C">
              <w:rPr>
                <w:rFonts w:ascii="Times New Roman" w:hAnsi="Times New Roman"/>
                <w:iCs/>
                <w:color w:val="000000" w:themeColor="text1"/>
                <w:lang w:val="lv-LV"/>
              </w:rPr>
              <w:t>rojekta pieteikumā ir paredzēts vismaz vien</w:t>
            </w:r>
            <w:r>
              <w:rPr>
                <w:rFonts w:ascii="Times New Roman" w:hAnsi="Times New Roman"/>
                <w:iCs/>
                <w:color w:val="000000" w:themeColor="text1"/>
                <w:lang w:val="lv-LV"/>
              </w:rPr>
              <w:t>a</w:t>
            </w:r>
            <w:r w:rsidRPr="00DB261C">
              <w:rPr>
                <w:rFonts w:ascii="Times New Roman" w:hAnsi="Times New Roman"/>
                <w:iCs/>
                <w:color w:val="000000" w:themeColor="text1"/>
                <w:lang w:val="lv-LV"/>
              </w:rPr>
              <w:t xml:space="preserve"> Nolikuma 47. punktā minēt</w:t>
            </w:r>
            <w:r>
              <w:rPr>
                <w:rFonts w:ascii="Times New Roman" w:hAnsi="Times New Roman"/>
                <w:iCs/>
                <w:color w:val="000000" w:themeColor="text1"/>
                <w:lang w:val="lv-LV"/>
              </w:rPr>
              <w:t>ā</w:t>
            </w:r>
            <w:r w:rsidRPr="00DB261C">
              <w:rPr>
                <w:rFonts w:ascii="Times New Roman" w:hAnsi="Times New Roman"/>
                <w:iCs/>
                <w:color w:val="000000" w:themeColor="text1"/>
                <w:lang w:val="lv-LV"/>
              </w:rPr>
              <w:t xml:space="preserve"> rezultāt</w:t>
            </w:r>
            <w:r>
              <w:rPr>
                <w:rFonts w:ascii="Times New Roman" w:hAnsi="Times New Roman"/>
                <w:iCs/>
                <w:color w:val="000000" w:themeColor="text1"/>
                <w:lang w:val="lv-LV"/>
              </w:rPr>
              <w:t>a</w:t>
            </w:r>
            <w:r w:rsidRPr="00DB261C">
              <w:rPr>
                <w:rFonts w:ascii="Times New Roman" w:hAnsi="Times New Roman"/>
                <w:iCs/>
                <w:color w:val="000000" w:themeColor="text1"/>
                <w:lang w:val="lv-LV"/>
              </w:rPr>
              <w:t xml:space="preserve"> un obligāt</w:t>
            </w:r>
            <w:r>
              <w:rPr>
                <w:rFonts w:ascii="Times New Roman" w:hAnsi="Times New Roman"/>
                <w:iCs/>
                <w:color w:val="000000" w:themeColor="text1"/>
                <w:lang w:val="lv-LV"/>
              </w:rPr>
              <w:t>i</w:t>
            </w:r>
            <w:r w:rsidRPr="00DB261C">
              <w:rPr>
                <w:rFonts w:ascii="Times New Roman" w:hAnsi="Times New Roman"/>
                <w:iCs/>
                <w:color w:val="000000" w:themeColor="text1"/>
                <w:lang w:val="lv-LV"/>
              </w:rPr>
              <w:t xml:space="preserve"> - Nolikuma 47.4 punktā definēt</w:t>
            </w:r>
            <w:r>
              <w:rPr>
                <w:rFonts w:ascii="Times New Roman" w:hAnsi="Times New Roman"/>
                <w:iCs/>
                <w:color w:val="000000" w:themeColor="text1"/>
                <w:lang w:val="lv-LV"/>
              </w:rPr>
              <w:t>ā</w:t>
            </w:r>
            <w:r w:rsidRPr="00DB261C">
              <w:rPr>
                <w:rFonts w:ascii="Times New Roman" w:hAnsi="Times New Roman"/>
                <w:iCs/>
                <w:color w:val="000000" w:themeColor="text1"/>
                <w:lang w:val="lv-LV"/>
              </w:rPr>
              <w:t xml:space="preserve"> rezultāt</w:t>
            </w:r>
            <w:r>
              <w:rPr>
                <w:rFonts w:ascii="Times New Roman" w:hAnsi="Times New Roman"/>
                <w:iCs/>
                <w:color w:val="000000" w:themeColor="text1"/>
                <w:lang w:val="lv-LV"/>
              </w:rPr>
              <w:t>a izpilde</w:t>
            </w:r>
            <w:r w:rsidR="007F265E" w:rsidRPr="00DB261C">
              <w:rPr>
                <w:rFonts w:ascii="Times New Roman" w:hAnsi="Times New Roman"/>
                <w:iCs/>
                <w:color w:val="000000" w:themeColor="text1"/>
                <w:lang w:val="lv-LV"/>
              </w:rPr>
              <w:t>.</w:t>
            </w:r>
          </w:p>
        </w:tc>
        <w:tc>
          <w:tcPr>
            <w:tcW w:w="1444" w:type="dxa"/>
          </w:tcPr>
          <w:p w14:paraId="48834207" w14:textId="01509926" w:rsidR="5DEC78C5" w:rsidRPr="00532E5D" w:rsidRDefault="5DEC78C5" w:rsidP="008C6C3A">
            <w:pPr>
              <w:jc w:val="both"/>
              <w:rPr>
                <w:color w:val="000000" w:themeColor="text1"/>
                <w:lang w:val="lv-LV"/>
              </w:rPr>
            </w:pPr>
          </w:p>
        </w:tc>
      </w:tr>
      <w:tr w:rsidR="00744625" w:rsidRPr="00CF6DE4" w14:paraId="0D2B7A58" w14:textId="77777777" w:rsidTr="65918CA6">
        <w:tc>
          <w:tcPr>
            <w:tcW w:w="10228" w:type="dxa"/>
            <w:gridSpan w:val="4"/>
          </w:tcPr>
          <w:p w14:paraId="2983DA01" w14:textId="765D7B06"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Administratīvās atbilstības kritērijus izvērtēja:</w:t>
            </w:r>
          </w:p>
          <w:p w14:paraId="7379843B"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532E5D">
              <w:rPr>
                <w:rFonts w:ascii="Times New Roman" w:hAnsi="Times New Roman"/>
                <w:color w:val="000000"/>
                <w:lang w:val="lv-LV"/>
              </w:rPr>
              <w:t>Datums:</w:t>
            </w:r>
          </w:p>
          <w:p w14:paraId="17D2CDBD" w14:textId="77777777" w:rsidR="00744625" w:rsidRPr="00532E5D" w:rsidRDefault="00744625" w:rsidP="008C6C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425ABD5A" w14:textId="55ECE072" w:rsidR="00EB6FFD" w:rsidRPr="00532E5D" w:rsidRDefault="00744625" w:rsidP="008C6C3A">
      <w:pPr>
        <w:rPr>
          <w:rFonts w:ascii="Times New Roman" w:hAnsi="Times New Roman"/>
          <w:b/>
          <w:lang w:val="lv-LV"/>
        </w:rPr>
      </w:pPr>
      <w:r w:rsidRPr="00532E5D">
        <w:rPr>
          <w:rFonts w:ascii="Times New Roman" w:hAnsi="Times New Roman"/>
          <w:b/>
          <w:sz w:val="28"/>
          <w:szCs w:val="28"/>
          <w:lang w:val="lv-LV"/>
        </w:rPr>
        <w:t xml:space="preserve"> </w:t>
      </w:r>
    </w:p>
    <w:sectPr w:rsidR="00EB6FFD" w:rsidRPr="00532E5D" w:rsidSect="00E4152B">
      <w:headerReference w:type="default" r:id="rId13"/>
      <w:pgSz w:w="11906" w:h="16838"/>
      <w:pgMar w:top="851" w:right="1134" w:bottom="851" w:left="1134"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6B256A0" w16cex:dateUtc="2025-03-14T11:22:52.651Z"/>
  <w16cex:commentExtensible w16cex:durableId="499AE722" w16cex:dateUtc="2025-03-17T11:40:10.964Z"/>
</w16cex:commentsExtensible>
</file>

<file path=word/commentsIds.xml><?xml version="1.0" encoding="utf-8"?>
<w16cid:commentsIds xmlns:mc="http://schemas.openxmlformats.org/markup-compatibility/2006" xmlns:w16cid="http://schemas.microsoft.com/office/word/2016/wordml/cid" mc:Ignorable="w16cid">
  <w16cid:commentId w16cid:paraId="21F38D17" w16cid:durableId="66B256A0"/>
  <w16cid:commentId w16cid:paraId="711CE010" w16cid:durableId="499AE7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94443" w14:textId="77777777" w:rsidR="002C3B46" w:rsidRDefault="002C3B46" w:rsidP="00036815">
      <w:r>
        <w:separator/>
      </w:r>
    </w:p>
  </w:endnote>
  <w:endnote w:type="continuationSeparator" w:id="0">
    <w:p w14:paraId="170E8AD6" w14:textId="77777777" w:rsidR="002C3B46" w:rsidRDefault="002C3B46"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3D683" w14:textId="77777777" w:rsidR="002C3B46" w:rsidRDefault="002C3B46" w:rsidP="00036815">
      <w:r>
        <w:separator/>
      </w:r>
    </w:p>
  </w:footnote>
  <w:footnote w:type="continuationSeparator" w:id="0">
    <w:p w14:paraId="2D9106C6" w14:textId="77777777" w:rsidR="002C3B46" w:rsidRDefault="002C3B46"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C4A48" w14:textId="77777777" w:rsidR="002C3B46" w:rsidRPr="00EB5F20" w:rsidRDefault="002C3B46"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A8"/>
    <w:rsid w:val="00011C27"/>
    <w:rsid w:val="0003134F"/>
    <w:rsid w:val="00033B51"/>
    <w:rsid w:val="00036815"/>
    <w:rsid w:val="00040D6C"/>
    <w:rsid w:val="000429D8"/>
    <w:rsid w:val="00075E39"/>
    <w:rsid w:val="00076D0C"/>
    <w:rsid w:val="00077B14"/>
    <w:rsid w:val="00082EA6"/>
    <w:rsid w:val="00083527"/>
    <w:rsid w:val="00092B3B"/>
    <w:rsid w:val="000A6D70"/>
    <w:rsid w:val="000B4AD0"/>
    <w:rsid w:val="000B6C4A"/>
    <w:rsid w:val="000C6099"/>
    <w:rsid w:val="000F0740"/>
    <w:rsid w:val="000F149C"/>
    <w:rsid w:val="000F76B8"/>
    <w:rsid w:val="00106D99"/>
    <w:rsid w:val="00110F84"/>
    <w:rsid w:val="00113994"/>
    <w:rsid w:val="00134432"/>
    <w:rsid w:val="001603DA"/>
    <w:rsid w:val="001775D0"/>
    <w:rsid w:val="001A2F78"/>
    <w:rsid w:val="001B0EE1"/>
    <w:rsid w:val="001B5E85"/>
    <w:rsid w:val="001F2143"/>
    <w:rsid w:val="00206BB4"/>
    <w:rsid w:val="002302EF"/>
    <w:rsid w:val="00251CD6"/>
    <w:rsid w:val="00251D56"/>
    <w:rsid w:val="002800A8"/>
    <w:rsid w:val="00286519"/>
    <w:rsid w:val="002A1D6A"/>
    <w:rsid w:val="002B0408"/>
    <w:rsid w:val="002B07C6"/>
    <w:rsid w:val="002C0EC6"/>
    <w:rsid w:val="002C3B46"/>
    <w:rsid w:val="002D0659"/>
    <w:rsid w:val="00322974"/>
    <w:rsid w:val="00323F77"/>
    <w:rsid w:val="00330949"/>
    <w:rsid w:val="0033696F"/>
    <w:rsid w:val="0038075E"/>
    <w:rsid w:val="00380A2F"/>
    <w:rsid w:val="003A578B"/>
    <w:rsid w:val="003D08F6"/>
    <w:rsid w:val="004037E3"/>
    <w:rsid w:val="00416BAE"/>
    <w:rsid w:val="00440B51"/>
    <w:rsid w:val="00474B7C"/>
    <w:rsid w:val="00491B36"/>
    <w:rsid w:val="00495EE3"/>
    <w:rsid w:val="00497F01"/>
    <w:rsid w:val="004B5322"/>
    <w:rsid w:val="0050551A"/>
    <w:rsid w:val="00505B14"/>
    <w:rsid w:val="00532E5D"/>
    <w:rsid w:val="00535A8B"/>
    <w:rsid w:val="005559C4"/>
    <w:rsid w:val="00555D60"/>
    <w:rsid w:val="00562455"/>
    <w:rsid w:val="0056560C"/>
    <w:rsid w:val="00576689"/>
    <w:rsid w:val="005814DA"/>
    <w:rsid w:val="005834F2"/>
    <w:rsid w:val="00584D8B"/>
    <w:rsid w:val="005B3481"/>
    <w:rsid w:val="005B6083"/>
    <w:rsid w:val="005B7C05"/>
    <w:rsid w:val="005D4052"/>
    <w:rsid w:val="005E2409"/>
    <w:rsid w:val="006069E0"/>
    <w:rsid w:val="00616000"/>
    <w:rsid w:val="006304CD"/>
    <w:rsid w:val="006574F3"/>
    <w:rsid w:val="00664BD6"/>
    <w:rsid w:val="006912D5"/>
    <w:rsid w:val="006A0112"/>
    <w:rsid w:val="006A2AFF"/>
    <w:rsid w:val="006A4F26"/>
    <w:rsid w:val="006A6431"/>
    <w:rsid w:val="006B2CC4"/>
    <w:rsid w:val="006C39AD"/>
    <w:rsid w:val="006C5D3B"/>
    <w:rsid w:val="006D1FDE"/>
    <w:rsid w:val="006D21C5"/>
    <w:rsid w:val="006F6492"/>
    <w:rsid w:val="00707771"/>
    <w:rsid w:val="00744625"/>
    <w:rsid w:val="00744F7A"/>
    <w:rsid w:val="00775B1F"/>
    <w:rsid w:val="007859F5"/>
    <w:rsid w:val="00786388"/>
    <w:rsid w:val="007B1C2B"/>
    <w:rsid w:val="007D448D"/>
    <w:rsid w:val="007E6E59"/>
    <w:rsid w:val="007F265E"/>
    <w:rsid w:val="00814503"/>
    <w:rsid w:val="0081574D"/>
    <w:rsid w:val="008158F4"/>
    <w:rsid w:val="008258D7"/>
    <w:rsid w:val="00852418"/>
    <w:rsid w:val="00860879"/>
    <w:rsid w:val="0087421F"/>
    <w:rsid w:val="00884F3D"/>
    <w:rsid w:val="008A186E"/>
    <w:rsid w:val="008B294A"/>
    <w:rsid w:val="008C0666"/>
    <w:rsid w:val="008C6C3A"/>
    <w:rsid w:val="008D5574"/>
    <w:rsid w:val="008D5871"/>
    <w:rsid w:val="008F5BF0"/>
    <w:rsid w:val="00920DED"/>
    <w:rsid w:val="00935458"/>
    <w:rsid w:val="00941BE1"/>
    <w:rsid w:val="00957B72"/>
    <w:rsid w:val="009638BF"/>
    <w:rsid w:val="00971335"/>
    <w:rsid w:val="00976732"/>
    <w:rsid w:val="009A23D6"/>
    <w:rsid w:val="009E4953"/>
    <w:rsid w:val="009E7FC8"/>
    <w:rsid w:val="009F3A18"/>
    <w:rsid w:val="00A21134"/>
    <w:rsid w:val="00A371B7"/>
    <w:rsid w:val="00A715ED"/>
    <w:rsid w:val="00A849D1"/>
    <w:rsid w:val="00A92B51"/>
    <w:rsid w:val="00AA3351"/>
    <w:rsid w:val="00AA64AB"/>
    <w:rsid w:val="00AB075A"/>
    <w:rsid w:val="00AB5101"/>
    <w:rsid w:val="00AB7502"/>
    <w:rsid w:val="00AD7FA3"/>
    <w:rsid w:val="00AE5724"/>
    <w:rsid w:val="00AE7141"/>
    <w:rsid w:val="00B10B8E"/>
    <w:rsid w:val="00B1393C"/>
    <w:rsid w:val="00B43844"/>
    <w:rsid w:val="00B742DD"/>
    <w:rsid w:val="00B80E67"/>
    <w:rsid w:val="00B907FE"/>
    <w:rsid w:val="00BA2A1F"/>
    <w:rsid w:val="00BD04B5"/>
    <w:rsid w:val="00BE6638"/>
    <w:rsid w:val="00BF2CF8"/>
    <w:rsid w:val="00BF3C91"/>
    <w:rsid w:val="00C16988"/>
    <w:rsid w:val="00C17404"/>
    <w:rsid w:val="00C562D8"/>
    <w:rsid w:val="00C6432A"/>
    <w:rsid w:val="00C727D6"/>
    <w:rsid w:val="00C80E80"/>
    <w:rsid w:val="00C972C1"/>
    <w:rsid w:val="00CA1E0E"/>
    <w:rsid w:val="00CB0931"/>
    <w:rsid w:val="00CB4465"/>
    <w:rsid w:val="00CF6DE4"/>
    <w:rsid w:val="00D21E7C"/>
    <w:rsid w:val="00D30E99"/>
    <w:rsid w:val="00D712A2"/>
    <w:rsid w:val="00D90FB8"/>
    <w:rsid w:val="00D94009"/>
    <w:rsid w:val="00DA1C61"/>
    <w:rsid w:val="00DB261C"/>
    <w:rsid w:val="00DB64BD"/>
    <w:rsid w:val="00DC19F6"/>
    <w:rsid w:val="00DC3019"/>
    <w:rsid w:val="00DD179D"/>
    <w:rsid w:val="00DD3E04"/>
    <w:rsid w:val="00E07CFE"/>
    <w:rsid w:val="00E16917"/>
    <w:rsid w:val="00E40FD5"/>
    <w:rsid w:val="00E4152B"/>
    <w:rsid w:val="00E54CF1"/>
    <w:rsid w:val="00E71713"/>
    <w:rsid w:val="00E76BD2"/>
    <w:rsid w:val="00E80CD6"/>
    <w:rsid w:val="00E927D5"/>
    <w:rsid w:val="00E95A72"/>
    <w:rsid w:val="00EB5F20"/>
    <w:rsid w:val="00EB6FFD"/>
    <w:rsid w:val="00EC3B5C"/>
    <w:rsid w:val="00ED3755"/>
    <w:rsid w:val="00EE4D13"/>
    <w:rsid w:val="00F07C85"/>
    <w:rsid w:val="00F172C3"/>
    <w:rsid w:val="00F24F5B"/>
    <w:rsid w:val="00F25AA3"/>
    <w:rsid w:val="00F503BE"/>
    <w:rsid w:val="00F553EC"/>
    <w:rsid w:val="00F85B1D"/>
    <w:rsid w:val="00F91F99"/>
    <w:rsid w:val="00FA43D1"/>
    <w:rsid w:val="00FB2795"/>
    <w:rsid w:val="00FC35DB"/>
    <w:rsid w:val="00FD5E14"/>
    <w:rsid w:val="031EBEA5"/>
    <w:rsid w:val="0534B896"/>
    <w:rsid w:val="07C29B7F"/>
    <w:rsid w:val="0A80A17E"/>
    <w:rsid w:val="15F9A6DC"/>
    <w:rsid w:val="1C3C74CC"/>
    <w:rsid w:val="2340FEF8"/>
    <w:rsid w:val="282036B3"/>
    <w:rsid w:val="2BE0C935"/>
    <w:rsid w:val="383E76FE"/>
    <w:rsid w:val="4079D5E1"/>
    <w:rsid w:val="4345C857"/>
    <w:rsid w:val="44F669FC"/>
    <w:rsid w:val="4659F84C"/>
    <w:rsid w:val="47F5065B"/>
    <w:rsid w:val="5DEC78C5"/>
    <w:rsid w:val="65918CA6"/>
    <w:rsid w:val="6818A725"/>
    <w:rsid w:val="6D9DABDF"/>
    <w:rsid w:val="6E952F83"/>
    <w:rsid w:val="740A7CB9"/>
    <w:rsid w:val="7D00D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F8EE"/>
  <w15:docId w15:val="{9B5AD6EE-6B88-456E-B3A3-9463C97E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character" w:styleId="CommentReference">
    <w:name w:val="annotation reference"/>
    <w:basedOn w:val="DefaultParagraphFont"/>
    <w:uiPriority w:val="99"/>
    <w:semiHidden/>
    <w:unhideWhenUsed/>
    <w:rsid w:val="006A4F26"/>
    <w:rPr>
      <w:sz w:val="16"/>
      <w:szCs w:val="16"/>
    </w:rPr>
  </w:style>
  <w:style w:type="paragraph" w:styleId="CommentText">
    <w:name w:val="annotation text"/>
    <w:basedOn w:val="Normal"/>
    <w:link w:val="CommentTextChar"/>
    <w:uiPriority w:val="99"/>
    <w:semiHidden/>
    <w:unhideWhenUsed/>
    <w:rsid w:val="006A4F26"/>
    <w:rPr>
      <w:sz w:val="20"/>
      <w:szCs w:val="20"/>
    </w:rPr>
  </w:style>
  <w:style w:type="character" w:customStyle="1" w:styleId="CommentTextChar">
    <w:name w:val="Comment Text Char"/>
    <w:basedOn w:val="DefaultParagraphFont"/>
    <w:link w:val="CommentText"/>
    <w:uiPriority w:val="99"/>
    <w:semiHidden/>
    <w:rsid w:val="006A4F26"/>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6A4F26"/>
    <w:rPr>
      <w:b/>
      <w:bCs/>
    </w:rPr>
  </w:style>
  <w:style w:type="character" w:customStyle="1" w:styleId="CommentSubjectChar">
    <w:name w:val="Comment Subject Char"/>
    <w:basedOn w:val="CommentTextChar"/>
    <w:link w:val="CommentSubject"/>
    <w:uiPriority w:val="99"/>
    <w:semiHidden/>
    <w:rsid w:val="006A4F26"/>
    <w:rPr>
      <w:rFonts w:ascii="Calibri" w:eastAsia="Times New Roman" w:hAnsi="Calibri" w:cs="Times New Roman"/>
      <w:b/>
      <w:bCs/>
      <w:sz w:val="20"/>
      <w:szCs w:val="20"/>
      <w:lang w:val="en-US" w:bidi="en-US"/>
    </w:rPr>
  </w:style>
  <w:style w:type="character" w:styleId="PlaceholderText">
    <w:name w:val="Placeholder Text"/>
    <w:basedOn w:val="DefaultParagraphFont"/>
    <w:uiPriority w:val="99"/>
    <w:semiHidden/>
    <w:rsid w:val="006A2AFF"/>
    <w:rPr>
      <w:color w:val="808080"/>
    </w:rPr>
  </w:style>
  <w:style w:type="character" w:customStyle="1" w:styleId="normaltextrun">
    <w:name w:val="normaltextrun"/>
    <w:basedOn w:val="DefaultParagraphFont"/>
    <w:rsid w:val="5DEC78C5"/>
  </w:style>
  <w:style w:type="character" w:customStyle="1" w:styleId="eop">
    <w:name w:val="eop"/>
    <w:basedOn w:val="DefaultParagraphFont"/>
    <w:rsid w:val="5DEC7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30423">
      <w:bodyDiv w:val="1"/>
      <w:marLeft w:val="0"/>
      <w:marRight w:val="0"/>
      <w:marTop w:val="0"/>
      <w:marBottom w:val="0"/>
      <w:divBdr>
        <w:top w:val="none" w:sz="0" w:space="0" w:color="auto"/>
        <w:left w:val="none" w:sz="0" w:space="0" w:color="auto"/>
        <w:bottom w:val="none" w:sz="0" w:space="0" w:color="auto"/>
        <w:right w:val="none" w:sz="0" w:space="0" w:color="auto"/>
      </w:divBdr>
    </w:div>
    <w:div w:id="133569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zm.gov.lv/lv/metodika-petniecibas-un-zinasanu-izplatisanas-organizaciju-statusa-izvertejum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zm.gov.lv/lv/metodika-petniecibas-un-zinasanu-izplatisanas-organizaciju-statusa-izvertejumam" TargetMode="External"/><Relationship Id="R811adba1a3854d2f"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theme" Target="theme/theme1.xml"/><Relationship Id="Rfbc22b93ee1d4422"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FFMMQ3CDQQWS-817560096-1848</_dlc_DocId>
    <_dlc_DocIdUrl xmlns="a21fef88-7d2d-423b-bf68-ec53b81c272c">
      <Url>https://universityoflatvia387.sharepoint.com/sites/BioPhoT/_layouts/15/DocIdRedir.aspx?ID=FFMMQ3CDQQWS-817560096-1848</Url>
      <Description>FFMMQ3CDQQWS-817560096-1848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35946a66307a0e73f854c833f9bbac6">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41a4cc838b4dc2dac29ce66f66b65e7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E44972-082A-4E05-B6F3-727711BA9F73}">
  <ds:schemaRefs>
    <ds:schemaRef ds:uri="http://schemas.microsoft.com/sharepoint/v3/contenttype/forms"/>
  </ds:schemaRefs>
</ds:datastoreItem>
</file>

<file path=customXml/itemProps2.xml><?xml version="1.0" encoding="utf-8"?>
<ds:datastoreItem xmlns:ds="http://schemas.openxmlformats.org/officeDocument/2006/customXml" ds:itemID="{1F323396-1C12-484A-9745-E11405AF6EC3}">
  <ds:schemaRefs>
    <ds:schemaRef ds:uri="http://schemas.microsoft.com/office/2006/documentManagement/types"/>
    <ds:schemaRef ds:uri="e71c0d51-e28d-4673-bbf7-f908920b931a"/>
    <ds:schemaRef ds:uri="http://www.w3.org/XML/1998/namespace"/>
    <ds:schemaRef ds:uri="http://purl.org/dc/elements/1.1/"/>
    <ds:schemaRef ds:uri="http://schemas.microsoft.com/office/infopath/2007/PartnerControls"/>
    <ds:schemaRef ds:uri="http://purl.org/dc/dcmitype/"/>
    <ds:schemaRef ds:uri="http://schemas.openxmlformats.org/package/2006/metadata/core-properties"/>
    <ds:schemaRef ds:uri="a21fef88-7d2d-423b-bf68-ec53b81c272c"/>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B260B43D-9865-4AC8-85FC-F8D7DF262964}"/>
</file>

<file path=customXml/itemProps4.xml><?xml version="1.0" encoding="utf-8"?>
<ds:datastoreItem xmlns:ds="http://schemas.openxmlformats.org/officeDocument/2006/customXml" ds:itemID="{43C27574-890A-4BA1-93EE-E26CD479338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3015</Words>
  <Characters>1720</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Jeļena Blazarene</dc:creator>
  <cp:lastModifiedBy>Pugovics, Osvalds</cp:lastModifiedBy>
  <cp:revision>2</cp:revision>
  <dcterms:created xsi:type="dcterms:W3CDTF">2025-04-01T05:20:00Z</dcterms:created>
  <dcterms:modified xsi:type="dcterms:W3CDTF">2025-04-01T05:20:00Z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fac4b063-d837-4db3-8518-dec6f399d177</vt:lpwstr>
  </property>
  <property fmtid="{D5CDD505-2E9C-101B-9397-08002B2CF9AE}" pid="4" name="MediaServiceImageTags">
    <vt:lpwstr/>
  </property>
</Properties>
</file>